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555A67" w:rsidRPr="00F80A51" w:rsidRDefault="00555A67" w:rsidP="00555A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80A51">
        <w:rPr>
          <w:rFonts w:ascii="Times New Roman" w:hAnsi="Times New Roman" w:cs="Times New Roman"/>
          <w:sz w:val="28"/>
          <w:szCs w:val="28"/>
          <w:lang w:val="tt-RU"/>
        </w:rPr>
        <w:t>РЕШЕНИЕ                                                            КАРАР</w:t>
      </w:r>
    </w:p>
    <w:p w:rsidR="00555A67" w:rsidRPr="00F80A51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lang w:val="tt-RU"/>
        </w:rPr>
      </w:pPr>
    </w:p>
    <w:p w:rsidR="00555A67" w:rsidRPr="001A2EB6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lang w:val="tt-RU"/>
        </w:rPr>
      </w:pPr>
    </w:p>
    <w:p w:rsidR="00555A67" w:rsidRPr="001A2EB6" w:rsidRDefault="00C84E3C" w:rsidP="00555A6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555A67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55A67" w:rsidRPr="001A2EB6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624B6B">
        <w:rPr>
          <w:rFonts w:ascii="Times New Roman" w:hAnsi="Times New Roman" w:cs="Times New Roman"/>
          <w:sz w:val="28"/>
          <w:szCs w:val="28"/>
          <w:lang w:val="tt-RU"/>
        </w:rPr>
        <w:t>26 июня 2020 года</w:t>
      </w:r>
      <w:r w:rsidR="00555A67" w:rsidRPr="001A2EB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</w:t>
      </w:r>
      <w:r w:rsidR="00555A67">
        <w:rPr>
          <w:rFonts w:ascii="Times New Roman" w:hAnsi="Times New Roman" w:cs="Times New Roman"/>
          <w:sz w:val="28"/>
          <w:szCs w:val="28"/>
          <w:lang w:val="tt-RU"/>
        </w:rPr>
        <w:t xml:space="preserve">          № </w:t>
      </w:r>
      <w:r w:rsidR="00624B6B">
        <w:rPr>
          <w:rFonts w:ascii="Times New Roman" w:hAnsi="Times New Roman" w:cs="Times New Roman"/>
          <w:sz w:val="28"/>
          <w:szCs w:val="28"/>
          <w:lang w:val="tt-RU"/>
        </w:rPr>
        <w:t>11а</w:t>
      </w:r>
    </w:p>
    <w:p w:rsidR="00555A67" w:rsidRPr="003514D2" w:rsidRDefault="00555A67" w:rsidP="00555A67">
      <w:pPr>
        <w:tabs>
          <w:tab w:val="left" w:pos="5245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55A67" w:rsidRDefault="00EB7151" w:rsidP="00555A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увеличении доходной части бюджета</w:t>
      </w:r>
    </w:p>
    <w:p w:rsidR="00EB7151" w:rsidRDefault="00EB7151" w:rsidP="00555A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Шереметьевского сельского поселения</w:t>
      </w:r>
    </w:p>
    <w:p w:rsidR="00EB7151" w:rsidRDefault="00EB7151" w:rsidP="00555A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</w:t>
      </w:r>
    </w:p>
    <w:p w:rsidR="00EB7151" w:rsidRDefault="00EB7151" w:rsidP="00555A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</w:t>
      </w:r>
    </w:p>
    <w:p w:rsidR="00555A67" w:rsidRPr="00AA3EC7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7151" w:rsidRDefault="00555A67" w:rsidP="00555A6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Заслушав и обсудив информацию главы Шереметьевское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EB7151">
        <w:rPr>
          <w:rFonts w:ascii="Times New Roman" w:hAnsi="Times New Roman" w:cs="Times New Roman"/>
          <w:bCs/>
          <w:sz w:val="28"/>
          <w:szCs w:val="28"/>
        </w:rPr>
        <w:t xml:space="preserve">Емельянова В.Г. об увеличении доходной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 w:rsidR="00EB7151">
        <w:rPr>
          <w:rFonts w:ascii="Times New Roman" w:hAnsi="Times New Roman" w:cs="Times New Roman"/>
          <w:bCs/>
          <w:sz w:val="28"/>
          <w:szCs w:val="28"/>
        </w:rPr>
        <w:t>сельского поселения.</w:t>
      </w:r>
    </w:p>
    <w:p w:rsidR="00EB7151" w:rsidRDefault="00EB7151" w:rsidP="00555A6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Шереметьевского сельского поселения решает:</w:t>
      </w:r>
    </w:p>
    <w:p w:rsidR="00EB7151" w:rsidRDefault="00EB7151" w:rsidP="00555A6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B7151" w:rsidRPr="00EB7151" w:rsidRDefault="00EB7151" w:rsidP="00EB7151">
      <w:pPr>
        <w:pStyle w:val="a9"/>
        <w:numPr>
          <w:ilvl w:val="0"/>
          <w:numId w:val="4"/>
        </w:num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Увеличить доходную часть бюджета Шереметьевского сельского поселения  на решение вопросов местного значения, осуществляемых с привлечением средств самооблажения граждан на сумму 234 700,00 (двести тридцать четыре тысячи семьсот) рублей КБК 81411714030100000150</w:t>
      </w:r>
    </w:p>
    <w:p w:rsidR="00EB7151" w:rsidRPr="00EB7151" w:rsidRDefault="00EB7151" w:rsidP="00EB7151">
      <w:pPr>
        <w:pStyle w:val="a9"/>
        <w:numPr>
          <w:ilvl w:val="0"/>
          <w:numId w:val="4"/>
        </w:num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Обнародовать настоящее решение и приложения к нему специально оборудованных информационных стендах.</w:t>
      </w:r>
    </w:p>
    <w:p w:rsidR="00555A67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DD3376">
        <w:rPr>
          <w:rFonts w:ascii="Times New Roman" w:hAnsi="Times New Roman" w:cs="Times New Roman"/>
          <w:b w:val="0"/>
          <w:sz w:val="28"/>
          <w:szCs w:val="28"/>
        </w:rPr>
        <w:t>3. Контроль за исполнением настоящего решения оставляю за собой.</w:t>
      </w:r>
    </w:p>
    <w:p w:rsidR="00555A67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5A67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5A67" w:rsidRPr="00DD3376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5A67" w:rsidRPr="00FA1D8C" w:rsidRDefault="00555A67" w:rsidP="00555A6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FA1D8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555A67" w:rsidRPr="00FA1D8C" w:rsidRDefault="00555A67" w:rsidP="00555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Шереметьевское</w:t>
      </w:r>
      <w:r w:rsidRPr="00FA1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</w:t>
      </w:r>
      <w:r w:rsidRPr="00FA1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Емельянов</w:t>
      </w:r>
    </w:p>
    <w:p w:rsidR="00555A67" w:rsidRPr="00EB7151" w:rsidRDefault="00555A67" w:rsidP="00EB715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Pr="00D47962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Приложение № 3</w:t>
      </w:r>
    </w:p>
    <w:p w:rsidR="00555A67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</w:p>
    <w:p w:rsidR="00555A67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Шереметьевского</w:t>
      </w: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624B6B">
        <w:rPr>
          <w:rFonts w:ascii="Times New Roman" w:hAnsi="Times New Roman" w:cs="Times New Roman"/>
          <w:sz w:val="20"/>
          <w:szCs w:val="20"/>
        </w:rPr>
        <w:t xml:space="preserve">№11а </w:t>
      </w:r>
      <w:r w:rsidR="009B54CA">
        <w:rPr>
          <w:rFonts w:ascii="Times New Roman" w:hAnsi="Times New Roman" w:cs="Times New Roman"/>
          <w:sz w:val="20"/>
          <w:szCs w:val="20"/>
        </w:rPr>
        <w:t xml:space="preserve"> от 2</w:t>
      </w:r>
      <w:r w:rsidR="00624B6B">
        <w:rPr>
          <w:rFonts w:ascii="Times New Roman" w:hAnsi="Times New Roman" w:cs="Times New Roman"/>
          <w:sz w:val="20"/>
          <w:szCs w:val="20"/>
        </w:rPr>
        <w:t>6.06</w:t>
      </w:r>
      <w:r w:rsidR="009B54CA">
        <w:rPr>
          <w:rFonts w:ascii="Times New Roman" w:hAnsi="Times New Roman" w:cs="Times New Roman"/>
          <w:sz w:val="20"/>
          <w:szCs w:val="20"/>
        </w:rPr>
        <w:t>.20</w:t>
      </w:r>
      <w:r w:rsidR="00624B6B">
        <w:rPr>
          <w:rFonts w:ascii="Times New Roman" w:hAnsi="Times New Roman" w:cs="Times New Roman"/>
          <w:sz w:val="20"/>
          <w:szCs w:val="20"/>
        </w:rPr>
        <w:t>20ё</w:t>
      </w: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Pr="00BB30E5" w:rsidRDefault="00555A67" w:rsidP="00555A67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17572A" w:rsidRPr="00BB30E5" w:rsidRDefault="00555A67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 w:rsidR="0017572A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</w:p>
    <w:p w:rsidR="0017572A" w:rsidRPr="00BB30E5" w:rsidRDefault="0017572A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«Шеремет</w:t>
      </w:r>
      <w:r w:rsidR="00BE71E7">
        <w:rPr>
          <w:rFonts w:ascii="Times New Roman" w:hAnsi="Times New Roman" w:cs="Times New Roman"/>
          <w:b/>
          <w:bCs/>
          <w:sz w:val="27"/>
          <w:szCs w:val="27"/>
        </w:rPr>
        <w:t xml:space="preserve">ьевского сельского поселения» за </w:t>
      </w:r>
      <w:r>
        <w:rPr>
          <w:rFonts w:ascii="Times New Roman" w:hAnsi="Times New Roman" w:cs="Times New Roman"/>
          <w:b/>
          <w:bCs/>
          <w:sz w:val="27"/>
          <w:szCs w:val="27"/>
        </w:rPr>
        <w:t>2020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555A67" w:rsidRPr="00DD3376" w:rsidRDefault="00555A67" w:rsidP="00555A67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103"/>
        <w:gridCol w:w="1620"/>
      </w:tblGrid>
      <w:tr w:rsidR="00555A67" w:rsidRPr="00DD3376" w:rsidTr="009B54CA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555A67" w:rsidRPr="00DD3376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555A67" w:rsidRPr="00DD3376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555A67" w:rsidRPr="00DD3376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677FB8" w:rsidRDefault="00555A67" w:rsidP="009B54C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BE71E7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3451,7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677FB8" w:rsidRDefault="00555A67" w:rsidP="009B54C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5103" w:type="dxa"/>
            <w:shd w:val="clear" w:color="auto" w:fill="auto"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410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410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677FB8" w:rsidRDefault="00555A67" w:rsidP="009B54C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111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103" w:type="dxa"/>
            <w:shd w:val="clear" w:color="auto" w:fill="auto"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677FB8" w:rsidRDefault="00555A67" w:rsidP="009B54C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2696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103" w:type="dxa"/>
            <w:shd w:val="clear" w:color="auto" w:fill="auto"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9D7A86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370,0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2300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C84E3C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84E3C">
              <w:rPr>
                <w:rFonts w:ascii="Times New Roman" w:hAnsi="Times New Roman" w:cs="Times New Roman"/>
                <w:sz w:val="27"/>
                <w:szCs w:val="27"/>
              </w:rPr>
              <w:t>1 11 00000 00 0000 000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C84E3C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84E3C">
              <w:rPr>
                <w:rFonts w:ascii="Times New Roman" w:hAnsi="Times New Roman" w:cs="Times New Roman"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C84E3C" w:rsidRDefault="00C84E3C" w:rsidP="00C84E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4E3C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</w:tr>
      <w:tr w:rsidR="00C84E3C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84E3C" w:rsidRPr="00C84E3C" w:rsidRDefault="00C84E3C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84E3C">
              <w:rPr>
                <w:rFonts w:ascii="Times New Roman" w:hAnsi="Times New Roman" w:cs="Times New Roman"/>
                <w:sz w:val="27"/>
                <w:szCs w:val="27"/>
              </w:rPr>
              <w:t>1 11 09000 00 0000 120</w:t>
            </w:r>
          </w:p>
        </w:tc>
        <w:tc>
          <w:tcPr>
            <w:tcW w:w="5103" w:type="dxa"/>
            <w:shd w:val="clear" w:color="auto" w:fill="auto"/>
            <w:noWrap/>
          </w:tcPr>
          <w:p w:rsidR="00C84E3C" w:rsidRPr="00C84E3C" w:rsidRDefault="00C84E3C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C84E3C" w:rsidRPr="00C84E3C" w:rsidRDefault="00C84E3C" w:rsidP="00C84E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4E3C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</w:tr>
      <w:tr w:rsidR="00BE71E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BE71E7" w:rsidRPr="00BE71E7" w:rsidRDefault="00BE71E7" w:rsidP="009B54C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E71E7">
              <w:rPr>
                <w:rFonts w:ascii="Times New Roman" w:hAnsi="Times New Roman" w:cs="Times New Roman"/>
                <w:b/>
                <w:sz w:val="27"/>
                <w:szCs w:val="27"/>
              </w:rPr>
              <w:t>1 17 14030 10 0000 150</w:t>
            </w:r>
          </w:p>
        </w:tc>
        <w:tc>
          <w:tcPr>
            <w:tcW w:w="5103" w:type="dxa"/>
            <w:shd w:val="clear" w:color="auto" w:fill="auto"/>
            <w:noWrap/>
          </w:tcPr>
          <w:p w:rsidR="00BE71E7" w:rsidRPr="00BE71E7" w:rsidRDefault="00BE71E7" w:rsidP="009B54C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E71E7">
              <w:rPr>
                <w:rFonts w:ascii="Times New Roman" w:hAnsi="Times New Roman" w:cs="Times New Roman"/>
                <w:b/>
                <w:sz w:val="27"/>
                <w:szCs w:val="27"/>
              </w:rPr>
              <w:t>Средства самооблажения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BE71E7" w:rsidRPr="00BE71E7" w:rsidRDefault="00BE71E7" w:rsidP="00C84E3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E71E7">
              <w:rPr>
                <w:rFonts w:ascii="Times New Roman" w:hAnsi="Times New Roman" w:cs="Times New Roman"/>
                <w:b/>
                <w:sz w:val="27"/>
                <w:szCs w:val="27"/>
              </w:rPr>
              <w:t>234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,7</w:t>
            </w:r>
          </w:p>
        </w:tc>
      </w:tr>
      <w:tr w:rsidR="00555A67" w:rsidRPr="00DD3376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9515,5</w:t>
            </w:r>
          </w:p>
        </w:tc>
      </w:tr>
      <w:tr w:rsidR="00555A67" w:rsidRPr="00DD3376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2 02 15001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Дотация бюджетам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сельских поселений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 выравнивание уровня бю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9214,1</w:t>
            </w:r>
          </w:p>
        </w:tc>
      </w:tr>
      <w:tr w:rsidR="00C84E3C" w:rsidRPr="00DD3376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84E3C" w:rsidRDefault="00C84E3C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2 02 29900 10 0000 150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C84E3C" w:rsidRPr="00DD3376" w:rsidRDefault="00C84E3C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Субсидии бюджетам сельских поселений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из местных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C84E3C" w:rsidRDefault="00C84E3C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182,0</w:t>
            </w:r>
          </w:p>
        </w:tc>
      </w:tr>
      <w:tr w:rsidR="00555A67" w:rsidRPr="00DD3376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2 02 35118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55A67" w:rsidRPr="00DD3376" w:rsidRDefault="00555A67" w:rsidP="009B54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Субвенции бюджетам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сельских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9828EC" w:rsidRDefault="009D7A86" w:rsidP="00C84E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C84E3C">
              <w:rPr>
                <w:rFonts w:ascii="Times New Roman" w:hAnsi="Times New Roman" w:cs="Times New Roman"/>
                <w:sz w:val="27"/>
                <w:szCs w:val="27"/>
              </w:rPr>
              <w:t>93,6</w:t>
            </w:r>
          </w:p>
        </w:tc>
      </w:tr>
      <w:tr w:rsidR="00555A67" w:rsidRPr="00DD3376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2 02 45160 00 0000 150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55A67" w:rsidRPr="00DD3376" w:rsidRDefault="00555A67" w:rsidP="009B54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6318A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25,8</w:t>
            </w:r>
          </w:p>
        </w:tc>
      </w:tr>
      <w:tr w:rsidR="00555A67" w:rsidRPr="00DD3376" w:rsidTr="009B54CA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BE71E7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12 967,2</w:t>
            </w:r>
          </w:p>
        </w:tc>
      </w:tr>
    </w:tbl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Pr="00EA7EAB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E39C4" w:rsidRPr="00EA7EAB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E39C4" w:rsidRPr="00EA7EAB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E39C4" w:rsidRPr="00EA7EAB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sectPr w:rsidR="00BD2CA7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BD539C"/>
    <w:multiLevelType w:val="hybridMultilevel"/>
    <w:tmpl w:val="0ABE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204A7"/>
    <w:rsid w:val="001719B9"/>
    <w:rsid w:val="0017572A"/>
    <w:rsid w:val="001A18D4"/>
    <w:rsid w:val="001B0D76"/>
    <w:rsid w:val="001D367C"/>
    <w:rsid w:val="00202FD5"/>
    <w:rsid w:val="00235173"/>
    <w:rsid w:val="00252DC7"/>
    <w:rsid w:val="002A1F1B"/>
    <w:rsid w:val="002B66F4"/>
    <w:rsid w:val="002E3151"/>
    <w:rsid w:val="002F34A0"/>
    <w:rsid w:val="00325EFF"/>
    <w:rsid w:val="003812AF"/>
    <w:rsid w:val="003A0DCE"/>
    <w:rsid w:val="003B4616"/>
    <w:rsid w:val="004272A4"/>
    <w:rsid w:val="0045161A"/>
    <w:rsid w:val="00453C39"/>
    <w:rsid w:val="00473D86"/>
    <w:rsid w:val="004943AD"/>
    <w:rsid w:val="004D4AD9"/>
    <w:rsid w:val="004F56DF"/>
    <w:rsid w:val="005310BF"/>
    <w:rsid w:val="00555A67"/>
    <w:rsid w:val="005744A6"/>
    <w:rsid w:val="005A07EB"/>
    <w:rsid w:val="005E78CB"/>
    <w:rsid w:val="00601AFB"/>
    <w:rsid w:val="00624B6B"/>
    <w:rsid w:val="006318A3"/>
    <w:rsid w:val="0066558D"/>
    <w:rsid w:val="00680A06"/>
    <w:rsid w:val="00686FA2"/>
    <w:rsid w:val="006C32F5"/>
    <w:rsid w:val="006E09AA"/>
    <w:rsid w:val="007054F4"/>
    <w:rsid w:val="0074517A"/>
    <w:rsid w:val="00745E43"/>
    <w:rsid w:val="007965C7"/>
    <w:rsid w:val="007B6F9A"/>
    <w:rsid w:val="007F47EC"/>
    <w:rsid w:val="00860383"/>
    <w:rsid w:val="008772EB"/>
    <w:rsid w:val="0089302C"/>
    <w:rsid w:val="008B2C0A"/>
    <w:rsid w:val="008C2490"/>
    <w:rsid w:val="008E76F1"/>
    <w:rsid w:val="008F5962"/>
    <w:rsid w:val="00935D63"/>
    <w:rsid w:val="00951268"/>
    <w:rsid w:val="009617B5"/>
    <w:rsid w:val="009678D9"/>
    <w:rsid w:val="009805B3"/>
    <w:rsid w:val="009B54CA"/>
    <w:rsid w:val="009D5C7C"/>
    <w:rsid w:val="009D7A86"/>
    <w:rsid w:val="00A42712"/>
    <w:rsid w:val="00A875EC"/>
    <w:rsid w:val="00AC0A78"/>
    <w:rsid w:val="00AC1914"/>
    <w:rsid w:val="00AE6F43"/>
    <w:rsid w:val="00AF58E1"/>
    <w:rsid w:val="00B04797"/>
    <w:rsid w:val="00BC3DC1"/>
    <w:rsid w:val="00BD2CA7"/>
    <w:rsid w:val="00BE27E8"/>
    <w:rsid w:val="00BE71E7"/>
    <w:rsid w:val="00C14394"/>
    <w:rsid w:val="00C27BD5"/>
    <w:rsid w:val="00C462ED"/>
    <w:rsid w:val="00C7321C"/>
    <w:rsid w:val="00C80A6E"/>
    <w:rsid w:val="00C84E3C"/>
    <w:rsid w:val="00CC7AC4"/>
    <w:rsid w:val="00CD3768"/>
    <w:rsid w:val="00CD7A1F"/>
    <w:rsid w:val="00CE5F4E"/>
    <w:rsid w:val="00D1036C"/>
    <w:rsid w:val="00D332CC"/>
    <w:rsid w:val="00DE39C4"/>
    <w:rsid w:val="00DE6AF4"/>
    <w:rsid w:val="00DE7B26"/>
    <w:rsid w:val="00DF6D07"/>
    <w:rsid w:val="00E32CD8"/>
    <w:rsid w:val="00E666E7"/>
    <w:rsid w:val="00E67E4B"/>
    <w:rsid w:val="00E76404"/>
    <w:rsid w:val="00EA7EAB"/>
    <w:rsid w:val="00EB7151"/>
    <w:rsid w:val="00ED3779"/>
    <w:rsid w:val="00F021CA"/>
    <w:rsid w:val="00F128BF"/>
    <w:rsid w:val="00F133BD"/>
    <w:rsid w:val="00F20861"/>
    <w:rsid w:val="00F276B2"/>
    <w:rsid w:val="00F34F7C"/>
    <w:rsid w:val="00F93710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555A67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55A67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55A67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19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unhideWhenUsed/>
    <w:rsid w:val="001A18D4"/>
    <w:pPr>
      <w:spacing w:after="0" w:line="360" w:lineRule="auto"/>
      <w:ind w:firstLine="54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8D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1A18D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55A67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55A67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55A67"/>
    <w:rPr>
      <w:rFonts w:ascii="Calibri" w:eastAsia="Calibri" w:hAnsi="Calibri" w:cs="Arial"/>
      <w:b/>
      <w:bCs/>
      <w:sz w:val="26"/>
      <w:szCs w:val="26"/>
      <w:lang w:eastAsia="ar-SA"/>
    </w:rPr>
  </w:style>
  <w:style w:type="paragraph" w:customStyle="1" w:styleId="p10">
    <w:name w:val="p10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55A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rsid w:val="00555A67"/>
    <w:rPr>
      <w:rFonts w:ascii="Calibri" w:eastAsia="Calibri" w:hAnsi="Calibri" w:cs="Calibri"/>
      <w:lang w:eastAsia="ar-SA"/>
    </w:rPr>
  </w:style>
  <w:style w:type="paragraph" w:styleId="a8">
    <w:name w:val="List"/>
    <w:basedOn w:val="a6"/>
    <w:rsid w:val="00555A67"/>
    <w:rPr>
      <w:rFonts w:cs="Mangal"/>
    </w:rPr>
  </w:style>
  <w:style w:type="paragraph" w:styleId="a9">
    <w:name w:val="List Paragraph"/>
    <w:basedOn w:val="a"/>
    <w:qFormat/>
    <w:rsid w:val="00555A67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a">
    <w:name w:val="Текст сноски Знак"/>
    <w:basedOn w:val="a0"/>
    <w:link w:val="ab"/>
    <w:rsid w:val="00555A67"/>
    <w:rPr>
      <w:rFonts w:ascii="Calibri" w:eastAsia="Calibri" w:hAnsi="Calibri" w:cs="Calibri"/>
      <w:sz w:val="20"/>
      <w:szCs w:val="20"/>
      <w:lang w:eastAsia="ar-SA"/>
    </w:rPr>
  </w:style>
  <w:style w:type="paragraph" w:styleId="ab">
    <w:name w:val="footnote text"/>
    <w:basedOn w:val="a"/>
    <w:link w:val="aa"/>
    <w:rsid w:val="00555A67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2">
    <w:name w:val="Текст сноски Знак1"/>
    <w:basedOn w:val="a0"/>
    <w:uiPriority w:val="99"/>
    <w:semiHidden/>
    <w:rsid w:val="00555A67"/>
    <w:rPr>
      <w:sz w:val="20"/>
      <w:szCs w:val="20"/>
    </w:rPr>
  </w:style>
  <w:style w:type="character" w:customStyle="1" w:styleId="ac">
    <w:name w:val="Нижний колонтитул Знак"/>
    <w:basedOn w:val="a0"/>
    <w:link w:val="ad"/>
    <w:rsid w:val="00555A67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ac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555A67"/>
  </w:style>
  <w:style w:type="character" w:customStyle="1" w:styleId="ae">
    <w:name w:val="Верхний колонтитул Знак"/>
    <w:basedOn w:val="a0"/>
    <w:link w:val="af"/>
    <w:rsid w:val="00555A67"/>
    <w:rPr>
      <w:rFonts w:ascii="Calibri" w:eastAsia="Calibri" w:hAnsi="Calibri" w:cs="Calibri"/>
      <w:lang w:eastAsia="ar-SA"/>
    </w:rPr>
  </w:style>
  <w:style w:type="paragraph" w:styleId="af">
    <w:name w:val="header"/>
    <w:basedOn w:val="a"/>
    <w:link w:val="ae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4">
    <w:name w:val="Верхний колонтитул Знак1"/>
    <w:basedOn w:val="a0"/>
    <w:uiPriority w:val="99"/>
    <w:semiHidden/>
    <w:rsid w:val="00555A67"/>
  </w:style>
  <w:style w:type="character" w:customStyle="1" w:styleId="af0">
    <w:name w:val="Основной текст с отступом Знак"/>
    <w:basedOn w:val="a0"/>
    <w:link w:val="af1"/>
    <w:rsid w:val="00555A67"/>
    <w:rPr>
      <w:rFonts w:ascii="Calibri" w:eastAsia="Calibri" w:hAnsi="Calibri" w:cs="Calibri"/>
      <w:sz w:val="26"/>
      <w:lang w:eastAsia="ar-SA"/>
    </w:rPr>
  </w:style>
  <w:style w:type="paragraph" w:styleId="af1">
    <w:name w:val="Body Text Indent"/>
    <w:basedOn w:val="a"/>
    <w:link w:val="af0"/>
    <w:rsid w:val="00555A67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15">
    <w:name w:val="Основной текст с отступом Знак1"/>
    <w:basedOn w:val="a0"/>
    <w:uiPriority w:val="99"/>
    <w:semiHidden/>
    <w:rsid w:val="00555A67"/>
  </w:style>
  <w:style w:type="paragraph" w:styleId="af2">
    <w:name w:val="No Spacing"/>
    <w:uiPriority w:val="1"/>
    <w:qFormat/>
    <w:rsid w:val="00555A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16">
    <w:name w:val="Текст выноски Знак1"/>
    <w:basedOn w:val="a0"/>
    <w:uiPriority w:val="99"/>
    <w:semiHidden/>
    <w:rsid w:val="00555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C83FE-43FF-4F25-9FD1-6229223C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 Windows</cp:lastModifiedBy>
  <cp:revision>8</cp:revision>
  <cp:lastPrinted>2020-08-18T07:16:00Z</cp:lastPrinted>
  <dcterms:created xsi:type="dcterms:W3CDTF">2020-08-11T12:00:00Z</dcterms:created>
  <dcterms:modified xsi:type="dcterms:W3CDTF">2020-08-18T07:18:00Z</dcterms:modified>
</cp:coreProperties>
</file>